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5E" w:rsidRPr="00930C5D" w:rsidRDefault="00763904" w:rsidP="00930C5D">
      <w:pPr>
        <w:jc w:val="center"/>
        <w:rPr>
          <w:b/>
          <w:u w:val="single"/>
        </w:rPr>
      </w:pPr>
      <w:bookmarkStart w:id="0" w:name="_GoBack"/>
      <w:bookmarkEnd w:id="0"/>
      <w:r w:rsidRPr="00930C5D">
        <w:rPr>
          <w:b/>
          <w:u w:val="single"/>
        </w:rPr>
        <w:t>Psychology Club</w:t>
      </w:r>
    </w:p>
    <w:p w:rsidR="00763904" w:rsidRDefault="00930C5D">
      <w:r>
        <w:t>Towson University’s chapter of Psychology Club is a special interest</w:t>
      </w:r>
      <w:r w:rsidR="00763904">
        <w:t xml:space="preserve"> group on campus that has psychology related weekly meetings, participates in community service activities, and conducts fundraising events. Anyone can b</w:t>
      </w:r>
      <w:r>
        <w:t>e a part of the psychology club. You do not</w:t>
      </w:r>
      <w:r w:rsidR="00763904">
        <w:t xml:space="preserve"> even</w:t>
      </w:r>
      <w:r>
        <w:t xml:space="preserve"> have to be a psychology major to be a member.</w:t>
      </w:r>
    </w:p>
    <w:p w:rsidR="00763904" w:rsidRDefault="00763904">
      <w:r w:rsidRPr="00930C5D">
        <w:rPr>
          <w:b/>
        </w:rPr>
        <w:t>Active membership requirement</w:t>
      </w:r>
      <w:r w:rsidR="00930C5D">
        <w:rPr>
          <w:b/>
        </w:rPr>
        <w:t>s</w:t>
      </w:r>
      <w:r w:rsidR="00930C5D">
        <w:t xml:space="preserve"> (For active involvement/a potential resume builder)</w:t>
      </w:r>
      <w:r>
        <w:t>:</w:t>
      </w:r>
    </w:p>
    <w:p w:rsidR="00763904" w:rsidRDefault="00763904" w:rsidP="00763904">
      <w:pPr>
        <w:pStyle w:val="ListParagraph"/>
        <w:numPr>
          <w:ilvl w:val="0"/>
          <w:numId w:val="1"/>
        </w:numPr>
      </w:pPr>
      <w:r>
        <w:t>5 points requirement (meetings, events, service hours)</w:t>
      </w:r>
    </w:p>
    <w:p w:rsidR="00763904" w:rsidRDefault="00763904" w:rsidP="00763904">
      <w:pPr>
        <w:pStyle w:val="ListParagraph"/>
        <w:numPr>
          <w:ilvl w:val="0"/>
          <w:numId w:val="1"/>
        </w:numPr>
      </w:pPr>
      <w:r>
        <w:t>1 has to be from something other than a meeting</w:t>
      </w:r>
    </w:p>
    <w:p w:rsidR="00763904" w:rsidRDefault="00763904" w:rsidP="00763904">
      <w:pPr>
        <w:pStyle w:val="ListParagraph"/>
        <w:numPr>
          <w:ilvl w:val="0"/>
          <w:numId w:val="1"/>
        </w:numPr>
      </w:pPr>
      <w:r>
        <w:t>3 service hours are required</w:t>
      </w:r>
    </w:p>
    <w:p w:rsidR="00763904" w:rsidRPr="00930C5D" w:rsidRDefault="00763904" w:rsidP="00930C5D">
      <w:pPr>
        <w:jc w:val="center"/>
        <w:rPr>
          <w:b/>
          <w:u w:val="single"/>
        </w:rPr>
      </w:pPr>
      <w:r w:rsidRPr="00930C5D">
        <w:rPr>
          <w:b/>
          <w:u w:val="single"/>
        </w:rPr>
        <w:t>Psi Chi</w:t>
      </w:r>
    </w:p>
    <w:p w:rsidR="00763904" w:rsidRDefault="00930C5D">
      <w:r>
        <w:t>Psi Chi is an</w:t>
      </w:r>
      <w:r w:rsidR="00763904">
        <w:t xml:space="preserve"> international honor society </w:t>
      </w:r>
      <w:r>
        <w:t xml:space="preserve">(despite the Greek letters, it is not a fraternity) </w:t>
      </w:r>
      <w:r w:rsidR="00763904">
        <w:t xml:space="preserve">that has certain requirements in order to be accepted. </w:t>
      </w:r>
      <w:r>
        <w:t xml:space="preserve">Due to the strict requirements, (active) membership in Psi Chi looks great on resumes and CVs, internationally. </w:t>
      </w:r>
      <w:r w:rsidR="00763904">
        <w:t xml:space="preserve">A ceremony will occur for those inducted </w:t>
      </w:r>
      <w:r>
        <w:t xml:space="preserve">each semester </w:t>
      </w:r>
      <w:r w:rsidR="00763904">
        <w:t xml:space="preserve">and </w:t>
      </w:r>
      <w:r>
        <w:t>they</w:t>
      </w:r>
      <w:r w:rsidR="00763904">
        <w:t xml:space="preserve"> will become a lifelong member.</w:t>
      </w:r>
      <w:r>
        <w:t xml:space="preserve"> Towson University Psi Chi members are considered Psychology Club members as long as they meet the above active membership requirements. </w:t>
      </w:r>
    </w:p>
    <w:p w:rsidR="00930C5D" w:rsidRPr="00930C5D" w:rsidRDefault="00930C5D">
      <w:pPr>
        <w:rPr>
          <w:b/>
        </w:rPr>
      </w:pPr>
      <w:r w:rsidRPr="00930C5D">
        <w:rPr>
          <w:b/>
        </w:rPr>
        <w:t>Psi Chi membership requirements:</w:t>
      </w:r>
    </w:p>
    <w:p w:rsidR="00763904" w:rsidRDefault="00763904" w:rsidP="00763904">
      <w:pPr>
        <w:pStyle w:val="ListParagraph"/>
        <w:numPr>
          <w:ilvl w:val="0"/>
          <w:numId w:val="2"/>
        </w:numPr>
      </w:pPr>
      <w:r>
        <w:t xml:space="preserve">One semester at Towson </w:t>
      </w:r>
    </w:p>
    <w:p w:rsidR="00763904" w:rsidRDefault="00763904" w:rsidP="00763904">
      <w:pPr>
        <w:pStyle w:val="ListParagraph"/>
        <w:numPr>
          <w:ilvl w:val="0"/>
          <w:numId w:val="2"/>
        </w:numPr>
      </w:pPr>
      <w:r>
        <w:t xml:space="preserve">Three semesters of college course work </w:t>
      </w:r>
    </w:p>
    <w:p w:rsidR="00763904" w:rsidRDefault="00763904" w:rsidP="00763904">
      <w:pPr>
        <w:pStyle w:val="ListParagraph"/>
        <w:numPr>
          <w:ilvl w:val="0"/>
          <w:numId w:val="2"/>
        </w:numPr>
      </w:pPr>
      <w:r>
        <w:t xml:space="preserve">9 psychology credits </w:t>
      </w:r>
    </w:p>
    <w:p w:rsidR="00763904" w:rsidRDefault="00763904" w:rsidP="00763904">
      <w:pPr>
        <w:pStyle w:val="ListParagraph"/>
        <w:numPr>
          <w:ilvl w:val="0"/>
          <w:numId w:val="2"/>
        </w:numPr>
      </w:pPr>
      <w:r>
        <w:t xml:space="preserve">Minimum GPA of 3.33 in psychology </w:t>
      </w:r>
    </w:p>
    <w:p w:rsidR="00763904" w:rsidRDefault="00763904" w:rsidP="00763904">
      <w:pPr>
        <w:pStyle w:val="ListParagraph"/>
        <w:numPr>
          <w:ilvl w:val="0"/>
          <w:numId w:val="2"/>
        </w:numPr>
      </w:pPr>
      <w:r>
        <w:t>Top 35% of the class</w:t>
      </w:r>
    </w:p>
    <w:p w:rsidR="00763904" w:rsidRDefault="00763904" w:rsidP="00763904">
      <w:pPr>
        <w:pStyle w:val="ListParagraph"/>
        <w:numPr>
          <w:ilvl w:val="0"/>
          <w:numId w:val="2"/>
        </w:numPr>
      </w:pPr>
      <w:r>
        <w:t>90 Dues, Lifetime membership</w:t>
      </w:r>
    </w:p>
    <w:p w:rsidR="00930C5D" w:rsidRPr="00930C5D" w:rsidRDefault="00930C5D" w:rsidP="00930C5D">
      <w:pPr>
        <w:rPr>
          <w:b/>
        </w:rPr>
      </w:pPr>
      <w:r w:rsidRPr="00930C5D">
        <w:rPr>
          <w:b/>
        </w:rPr>
        <w:t>Advantages of Psi Chi membership:</w:t>
      </w:r>
    </w:p>
    <w:p w:rsidR="00930C5D" w:rsidRDefault="00930C5D" w:rsidP="00930C5D">
      <w:pPr>
        <w:pStyle w:val="ListParagraph"/>
        <w:numPr>
          <w:ilvl w:val="0"/>
          <w:numId w:val="3"/>
        </w:numPr>
      </w:pPr>
      <w:r>
        <w:t xml:space="preserve">International recognition and lifetime membership </w:t>
      </w:r>
    </w:p>
    <w:p w:rsidR="00930C5D" w:rsidRDefault="00930C5D" w:rsidP="00930C5D">
      <w:pPr>
        <w:pStyle w:val="ListParagraph"/>
        <w:numPr>
          <w:ilvl w:val="0"/>
          <w:numId w:val="3"/>
        </w:numPr>
      </w:pPr>
      <w:r>
        <w:t>The ability to apply for Psi Chi Awards and Grants</w:t>
      </w:r>
    </w:p>
    <w:p w:rsidR="00930C5D" w:rsidRDefault="00930C5D" w:rsidP="00930C5D">
      <w:pPr>
        <w:pStyle w:val="ListParagraph"/>
        <w:numPr>
          <w:ilvl w:val="0"/>
          <w:numId w:val="3"/>
        </w:numPr>
      </w:pPr>
      <w:r>
        <w:t>Opportunities to present research</w:t>
      </w:r>
    </w:p>
    <w:p w:rsidR="00930C5D" w:rsidRDefault="00930C5D" w:rsidP="00930C5D">
      <w:pPr>
        <w:pStyle w:val="ListParagraph"/>
        <w:numPr>
          <w:ilvl w:val="0"/>
          <w:numId w:val="3"/>
        </w:numPr>
      </w:pPr>
      <w:r>
        <w:t xml:space="preserve">Meets one of the requirements for entrance at the GS-7 level in numerous professional </w:t>
      </w:r>
      <w:proofErr w:type="gramStart"/>
      <w:r>
        <w:t>an</w:t>
      </w:r>
      <w:proofErr w:type="gramEnd"/>
      <w:r>
        <w:t xml:space="preserve"> technical occupations in the US government. </w:t>
      </w:r>
    </w:p>
    <w:p w:rsidR="00930C5D" w:rsidRDefault="00930C5D" w:rsidP="00930C5D">
      <w:pPr>
        <w:pStyle w:val="ListParagraph"/>
      </w:pPr>
    </w:p>
    <w:p w:rsidR="00930C5D" w:rsidRPr="00930C5D" w:rsidRDefault="00930C5D" w:rsidP="00930C5D">
      <w:pPr>
        <w:rPr>
          <w:i/>
        </w:rPr>
      </w:pPr>
      <w:r w:rsidRPr="00930C5D">
        <w:rPr>
          <w:i/>
        </w:rPr>
        <w:t>For more information about Psi Chi, please visit: http://www.psichi.org</w:t>
      </w:r>
    </w:p>
    <w:sectPr w:rsidR="00930C5D" w:rsidRPr="00930C5D" w:rsidSect="00A471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C5" w:rsidRDefault="001263C5" w:rsidP="00930C5D">
      <w:pPr>
        <w:spacing w:after="0" w:line="240" w:lineRule="auto"/>
      </w:pPr>
      <w:r>
        <w:separator/>
      </w:r>
    </w:p>
  </w:endnote>
  <w:endnote w:type="continuationSeparator" w:id="0">
    <w:p w:rsidR="001263C5" w:rsidRDefault="001263C5" w:rsidP="0093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C5" w:rsidRDefault="001263C5" w:rsidP="00930C5D">
      <w:pPr>
        <w:spacing w:after="0" w:line="240" w:lineRule="auto"/>
      </w:pPr>
      <w:r>
        <w:separator/>
      </w:r>
    </w:p>
  </w:footnote>
  <w:footnote w:type="continuationSeparator" w:id="0">
    <w:p w:rsidR="001263C5" w:rsidRDefault="001263C5" w:rsidP="0093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5D" w:rsidRDefault="00930C5D">
    <w:pPr>
      <w:pStyle w:val="Header"/>
    </w:pPr>
    <w:r>
      <w:t>Psychology Club vs. Psi Chi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3827"/>
    <w:multiLevelType w:val="hybridMultilevel"/>
    <w:tmpl w:val="C0DE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90561"/>
    <w:multiLevelType w:val="hybridMultilevel"/>
    <w:tmpl w:val="00F0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A718A"/>
    <w:multiLevelType w:val="hybridMultilevel"/>
    <w:tmpl w:val="FB94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04"/>
    <w:rsid w:val="00093EC9"/>
    <w:rsid w:val="000D3D27"/>
    <w:rsid w:val="001263C5"/>
    <w:rsid w:val="006C52F3"/>
    <w:rsid w:val="00763904"/>
    <w:rsid w:val="00930C5D"/>
    <w:rsid w:val="00A4715E"/>
    <w:rsid w:val="00F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CBABC7-C9B1-4B7C-B0A9-F227F07F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C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C5D"/>
  </w:style>
  <w:style w:type="paragraph" w:styleId="Footer">
    <w:name w:val="footer"/>
    <w:basedOn w:val="Normal"/>
    <w:link w:val="FooterChar"/>
    <w:uiPriority w:val="99"/>
    <w:unhideWhenUsed/>
    <w:rsid w:val="00930C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Emily Riviello</cp:lastModifiedBy>
  <cp:revision>2</cp:revision>
  <dcterms:created xsi:type="dcterms:W3CDTF">2014-02-12T02:58:00Z</dcterms:created>
  <dcterms:modified xsi:type="dcterms:W3CDTF">2014-02-12T02:58:00Z</dcterms:modified>
</cp:coreProperties>
</file>